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C67DE4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首 轮 报 价 单</w:t>
      </w:r>
    </w:p>
    <w:p w14:paraId="6D02F56B">
      <w:pPr>
        <w:jc w:val="center"/>
        <w:rPr>
          <w:sz w:val="44"/>
          <w:szCs w:val="44"/>
        </w:rPr>
      </w:pPr>
    </w:p>
    <w:p w14:paraId="7E5B1A2C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山东省泰山医院：</w:t>
      </w:r>
    </w:p>
    <w:p w14:paraId="2337C98B">
      <w:pPr>
        <w:ind w:left="320" w:hanging="320" w:hangingChars="100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贵单位项目:</w:t>
      </w:r>
    </w:p>
    <w:p w14:paraId="35AD33AD">
      <w:pPr>
        <w:ind w:left="320" w:hanging="320" w:hangingChars="100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我单位的首轮报价：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659"/>
        <w:gridCol w:w="1179"/>
        <w:gridCol w:w="1420"/>
        <w:gridCol w:w="1420"/>
        <w:gridCol w:w="1420"/>
        <w:gridCol w:w="1420"/>
      </w:tblGrid>
      <w:tr w14:paraId="708714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659" w:type="dxa"/>
          </w:tcPr>
          <w:p w14:paraId="5CB9452D">
            <w:pPr>
              <w:jc w:val="left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79" w:type="dxa"/>
          </w:tcPr>
          <w:p w14:paraId="7B1A7098">
            <w:pPr>
              <w:jc w:val="left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品牌</w:t>
            </w:r>
          </w:p>
        </w:tc>
        <w:tc>
          <w:tcPr>
            <w:tcW w:w="1420" w:type="dxa"/>
          </w:tcPr>
          <w:p w14:paraId="1A775ECF">
            <w:pPr>
              <w:jc w:val="left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单位</w:t>
            </w:r>
          </w:p>
        </w:tc>
        <w:tc>
          <w:tcPr>
            <w:tcW w:w="1420" w:type="dxa"/>
          </w:tcPr>
          <w:p w14:paraId="340AEE5B">
            <w:pPr>
              <w:jc w:val="left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单价（元）</w:t>
            </w:r>
          </w:p>
        </w:tc>
        <w:tc>
          <w:tcPr>
            <w:tcW w:w="1420" w:type="dxa"/>
          </w:tcPr>
          <w:p w14:paraId="42717107">
            <w:pPr>
              <w:jc w:val="left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数量</w:t>
            </w:r>
          </w:p>
        </w:tc>
        <w:tc>
          <w:tcPr>
            <w:tcW w:w="1420" w:type="dxa"/>
          </w:tcPr>
          <w:p w14:paraId="59E44A76">
            <w:pPr>
              <w:jc w:val="left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合计（元）</w:t>
            </w:r>
          </w:p>
        </w:tc>
      </w:tr>
      <w:tr w14:paraId="7DC896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659" w:type="dxa"/>
          </w:tcPr>
          <w:p w14:paraId="6A5D2EBD">
            <w:pPr>
              <w:jc w:val="left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运动上衣</w:t>
            </w:r>
          </w:p>
        </w:tc>
        <w:tc>
          <w:tcPr>
            <w:tcW w:w="1179" w:type="dxa"/>
          </w:tcPr>
          <w:p w14:paraId="10FFE8F5">
            <w:pPr>
              <w:jc w:val="left"/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1420" w:type="dxa"/>
          </w:tcPr>
          <w:p w14:paraId="0AAD285F">
            <w:pPr>
              <w:jc w:val="left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件</w:t>
            </w:r>
          </w:p>
        </w:tc>
        <w:tc>
          <w:tcPr>
            <w:tcW w:w="1420" w:type="dxa"/>
          </w:tcPr>
          <w:p w14:paraId="7C13948B">
            <w:pPr>
              <w:jc w:val="left"/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1420" w:type="dxa"/>
          </w:tcPr>
          <w:p w14:paraId="0B60263D">
            <w:pPr>
              <w:jc w:val="left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34</w:t>
            </w:r>
          </w:p>
        </w:tc>
        <w:tc>
          <w:tcPr>
            <w:tcW w:w="1420" w:type="dxa"/>
          </w:tcPr>
          <w:p w14:paraId="7590A08E">
            <w:pPr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E2804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659" w:type="dxa"/>
          </w:tcPr>
          <w:p w14:paraId="73602B8B">
            <w:pPr>
              <w:jc w:val="left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运动裤</w:t>
            </w:r>
          </w:p>
        </w:tc>
        <w:tc>
          <w:tcPr>
            <w:tcW w:w="1179" w:type="dxa"/>
          </w:tcPr>
          <w:p w14:paraId="52501D9A">
            <w:pPr>
              <w:jc w:val="left"/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1420" w:type="dxa"/>
          </w:tcPr>
          <w:p w14:paraId="12C233CA">
            <w:pPr>
              <w:jc w:val="left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件</w:t>
            </w:r>
          </w:p>
        </w:tc>
        <w:tc>
          <w:tcPr>
            <w:tcW w:w="1420" w:type="dxa"/>
          </w:tcPr>
          <w:p w14:paraId="5FE337AC">
            <w:pPr>
              <w:jc w:val="left"/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1420" w:type="dxa"/>
          </w:tcPr>
          <w:p w14:paraId="6E520CFC">
            <w:pPr>
              <w:jc w:val="left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34</w:t>
            </w:r>
          </w:p>
        </w:tc>
        <w:tc>
          <w:tcPr>
            <w:tcW w:w="1420" w:type="dxa"/>
          </w:tcPr>
          <w:p w14:paraId="158FECE4">
            <w:pPr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CCCAE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659" w:type="dxa"/>
          </w:tcPr>
          <w:p w14:paraId="02EA825E">
            <w:pPr>
              <w:jc w:val="left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运动鞋</w:t>
            </w:r>
          </w:p>
        </w:tc>
        <w:tc>
          <w:tcPr>
            <w:tcW w:w="1179" w:type="dxa"/>
          </w:tcPr>
          <w:p w14:paraId="166D4096">
            <w:pPr>
              <w:jc w:val="left"/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1420" w:type="dxa"/>
          </w:tcPr>
          <w:p w14:paraId="48CC9BFC">
            <w:pPr>
              <w:jc w:val="left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双</w:t>
            </w:r>
          </w:p>
        </w:tc>
        <w:tc>
          <w:tcPr>
            <w:tcW w:w="1420" w:type="dxa"/>
          </w:tcPr>
          <w:p w14:paraId="207E05AD">
            <w:pPr>
              <w:jc w:val="left"/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1420" w:type="dxa"/>
          </w:tcPr>
          <w:p w14:paraId="3E7B6466">
            <w:pPr>
              <w:jc w:val="left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34</w:t>
            </w:r>
          </w:p>
        </w:tc>
        <w:tc>
          <w:tcPr>
            <w:tcW w:w="1420" w:type="dxa"/>
          </w:tcPr>
          <w:p w14:paraId="7F2C61D8">
            <w:pPr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4D674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58" w:type="dxa"/>
            <w:gridSpan w:val="3"/>
          </w:tcPr>
          <w:p w14:paraId="76D91287">
            <w:pPr>
              <w:jc w:val="left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合计</w:t>
            </w:r>
          </w:p>
        </w:tc>
        <w:tc>
          <w:tcPr>
            <w:tcW w:w="1420" w:type="dxa"/>
          </w:tcPr>
          <w:p w14:paraId="11275BED">
            <w:pPr>
              <w:jc w:val="left"/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1420" w:type="dxa"/>
          </w:tcPr>
          <w:p w14:paraId="3358C9C9">
            <w:pPr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34</w:t>
            </w:r>
          </w:p>
        </w:tc>
        <w:tc>
          <w:tcPr>
            <w:tcW w:w="1420" w:type="dxa"/>
          </w:tcPr>
          <w:p w14:paraId="6FEEA620">
            <w:pPr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73524959">
      <w:pPr>
        <w:jc w:val="left"/>
        <w:rPr>
          <w:rFonts w:hint="eastAsia"/>
          <w:sz w:val="32"/>
          <w:szCs w:val="32"/>
        </w:rPr>
      </w:pPr>
    </w:p>
    <w:p w14:paraId="41CD0E69">
      <w:pPr>
        <w:ind w:left="319" w:leftChars="152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供货</w:t>
      </w:r>
      <w:r>
        <w:rPr>
          <w:rFonts w:hint="eastAsia"/>
          <w:sz w:val="32"/>
          <w:szCs w:val="32"/>
        </w:rPr>
        <w:t xml:space="preserve">期： </w:t>
      </w:r>
    </w:p>
    <w:p w14:paraId="74C5981D">
      <w:pPr>
        <w:ind w:left="319" w:leftChars="152"/>
        <w:jc w:val="left"/>
        <w:rPr>
          <w:rFonts w:hint="eastAsia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质保期：</w:t>
      </w:r>
    </w:p>
    <w:p w14:paraId="08778995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注：（1）提交首轮报价单视同响应院内座谈项目需求公示中所有要求。</w:t>
      </w:r>
    </w:p>
    <w:p w14:paraId="53EDC7A0">
      <w:pPr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（2）供应商所报价格为含税全包价。</w:t>
      </w:r>
    </w:p>
    <w:p w14:paraId="1CE9935A">
      <w:pPr>
        <w:ind w:firstLine="560" w:firstLineChars="200"/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（3）报价不得高于预算控制价。</w:t>
      </w:r>
      <w:r>
        <w:rPr>
          <w:rFonts w:hint="eastAsia"/>
          <w:sz w:val="28"/>
          <w:szCs w:val="28"/>
          <w:lang w:eastAsia="zh-CN"/>
        </w:rPr>
        <w:t>运动上衣、运动裤、运动鞋的单价合计不高于</w:t>
      </w:r>
      <w:r>
        <w:rPr>
          <w:rFonts w:hint="eastAsia"/>
          <w:sz w:val="28"/>
          <w:szCs w:val="28"/>
          <w:lang w:val="en-US" w:eastAsia="zh-CN"/>
        </w:rPr>
        <w:t>600元；三者所报单价*数量后的总价合计不高于20400元。</w:t>
      </w:r>
    </w:p>
    <w:p w14:paraId="749C7106">
      <w:pPr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(4)因参与本项目产生的</w:t>
      </w:r>
      <w:bookmarkStart w:id="1" w:name="_GoBack"/>
      <w:bookmarkEnd w:id="1"/>
      <w:r>
        <w:rPr>
          <w:rFonts w:hint="eastAsia"/>
          <w:sz w:val="28"/>
          <w:szCs w:val="28"/>
        </w:rPr>
        <w:t>人工、印刷、差旅等费用由供应商承担。</w:t>
      </w:r>
    </w:p>
    <w:p w14:paraId="5641B857">
      <w:pPr>
        <w:ind w:firstLine="3840" w:firstLineChars="120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供应商名称（公章）：</w:t>
      </w:r>
    </w:p>
    <w:p w14:paraId="4622B042">
      <w:pPr>
        <w:ind w:firstLine="3840" w:firstLineChars="120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报价人：</w:t>
      </w:r>
    </w:p>
    <w:p w14:paraId="3737154F">
      <w:pPr>
        <w:ind w:firstLine="3840" w:firstLineChars="1200"/>
        <w:jc w:val="left"/>
        <w:rPr>
          <w:sz w:val="32"/>
          <w:szCs w:val="32"/>
        </w:rPr>
      </w:pPr>
      <w:bookmarkStart w:id="0" w:name="OLE_LINK1"/>
      <w:r>
        <w:rPr>
          <w:rFonts w:hint="eastAsia"/>
          <w:sz w:val="32"/>
          <w:szCs w:val="32"/>
        </w:rPr>
        <w:t>日期：</w:t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RjNDhlOWU1MzJmZTkyMmFlNTgzYTE2NzdjMTQ0MjEifQ=="/>
  </w:docVars>
  <w:rsids>
    <w:rsidRoot w:val="00CD20A4"/>
    <w:rsid w:val="002E4971"/>
    <w:rsid w:val="00392DD9"/>
    <w:rsid w:val="003A4236"/>
    <w:rsid w:val="003C327D"/>
    <w:rsid w:val="00521C89"/>
    <w:rsid w:val="005715AD"/>
    <w:rsid w:val="00692FA7"/>
    <w:rsid w:val="007F4B1D"/>
    <w:rsid w:val="00C701F5"/>
    <w:rsid w:val="00CD20A4"/>
    <w:rsid w:val="030E46A5"/>
    <w:rsid w:val="04B960EC"/>
    <w:rsid w:val="06CC603E"/>
    <w:rsid w:val="0B980BE5"/>
    <w:rsid w:val="0BF107F1"/>
    <w:rsid w:val="0CE340E1"/>
    <w:rsid w:val="0CEB1914"/>
    <w:rsid w:val="14591EB5"/>
    <w:rsid w:val="1703785A"/>
    <w:rsid w:val="18BA03EC"/>
    <w:rsid w:val="1EB74C6B"/>
    <w:rsid w:val="208D1D8F"/>
    <w:rsid w:val="275B2D9A"/>
    <w:rsid w:val="29C72969"/>
    <w:rsid w:val="2AD929AD"/>
    <w:rsid w:val="2C3F2C8B"/>
    <w:rsid w:val="2D720E3E"/>
    <w:rsid w:val="2FC040E2"/>
    <w:rsid w:val="2FE14059"/>
    <w:rsid w:val="3D7E0450"/>
    <w:rsid w:val="40316936"/>
    <w:rsid w:val="48AF4CDA"/>
    <w:rsid w:val="4B4439C2"/>
    <w:rsid w:val="501E2A33"/>
    <w:rsid w:val="552D54C7"/>
    <w:rsid w:val="55631EE3"/>
    <w:rsid w:val="56BD1541"/>
    <w:rsid w:val="57737AED"/>
    <w:rsid w:val="591F33C3"/>
    <w:rsid w:val="59B61332"/>
    <w:rsid w:val="5AF0321E"/>
    <w:rsid w:val="5CE24DE9"/>
    <w:rsid w:val="60681AA9"/>
    <w:rsid w:val="60765F74"/>
    <w:rsid w:val="64F10258"/>
    <w:rsid w:val="67C078F6"/>
    <w:rsid w:val="6CBB7054"/>
    <w:rsid w:val="6CF77C2B"/>
    <w:rsid w:val="708C0174"/>
    <w:rsid w:val="728704B4"/>
    <w:rsid w:val="741E6BF6"/>
    <w:rsid w:val="749D1866"/>
    <w:rsid w:val="75F86E39"/>
    <w:rsid w:val="765C1E36"/>
    <w:rsid w:val="7ADB31AC"/>
    <w:rsid w:val="7B9C43A8"/>
    <w:rsid w:val="7BC9744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154</Words>
  <Characters>156</Characters>
  <Lines>1</Lines>
  <Paragraphs>1</Paragraphs>
  <TotalTime>27</TotalTime>
  <ScaleCrop>false</ScaleCrop>
  <LinksUpToDate>false</LinksUpToDate>
  <CharactersWithSpaces>196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2022-03-29T01:16:00Z</dcterms:created>
  <dc:creator>Administrator</dc:creator>
  <cp:lastModifiedBy>黎惜旧梦</cp:lastModifiedBy>
  <cp:lastPrinted>2023-05-17T02:55:00Z</cp:lastPrinted>
  <dcterms:modified xsi:type="dcterms:W3CDTF">2024-09-25T07:52:10Z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5815D8E607BE40FC9A90177FE01C0A6A</vt:lpwstr>
  </property>
</Properties>
</file>